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7C" w:rsidRDefault="00670DCF" w:rsidP="00D8273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Core Assessment</w:t>
      </w:r>
      <w:bookmarkStart w:id="0" w:name="_GoBack"/>
      <w:bookmarkEnd w:id="0"/>
    </w:p>
    <w:p w:rsidR="000F7804" w:rsidRDefault="000F7804" w:rsidP="00D8273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Nutritional Plan</w:t>
      </w:r>
    </w:p>
    <w:p w:rsidR="00D82732" w:rsidRPr="000F7804" w:rsidRDefault="00D82732" w:rsidP="00D82732">
      <w:pPr>
        <w:rPr>
          <w:sz w:val="24"/>
          <w:szCs w:val="24"/>
        </w:rPr>
      </w:pPr>
      <w:r w:rsidRPr="000F7804">
        <w:rPr>
          <w:sz w:val="24"/>
          <w:szCs w:val="24"/>
        </w:rPr>
        <w:t xml:space="preserve">Directions: Your job will be to create a nutritional plan for a specific client based on the information provided. </w:t>
      </w:r>
    </w:p>
    <w:p w:rsidR="00D82732" w:rsidRPr="000F7804" w:rsidRDefault="000F7804" w:rsidP="00D82732">
      <w:pPr>
        <w:rPr>
          <w:sz w:val="24"/>
          <w:szCs w:val="24"/>
        </w:rPr>
      </w:pPr>
      <w:r w:rsidRPr="000F7804">
        <w:rPr>
          <w:sz w:val="24"/>
          <w:szCs w:val="24"/>
        </w:rPr>
        <w:t>1</w:t>
      </w:r>
      <w:r w:rsidRPr="000F7804">
        <w:rPr>
          <w:sz w:val="24"/>
          <w:szCs w:val="24"/>
          <w:vertAlign w:val="superscript"/>
        </w:rPr>
        <w:t>st</w:t>
      </w:r>
      <w:r w:rsidRPr="000F7804">
        <w:rPr>
          <w:sz w:val="24"/>
          <w:szCs w:val="24"/>
        </w:rPr>
        <w:t xml:space="preserve"> Research – Choose a topic from the attached list, after choosing your topic</w:t>
      </w:r>
      <w:r>
        <w:rPr>
          <w:sz w:val="24"/>
          <w:szCs w:val="24"/>
        </w:rPr>
        <w:t>, you</w:t>
      </w:r>
      <w:r w:rsidR="001E20E3" w:rsidRPr="000F7804">
        <w:rPr>
          <w:sz w:val="24"/>
          <w:szCs w:val="24"/>
        </w:rPr>
        <w:t xml:space="preserve"> will need to </w:t>
      </w:r>
      <w:r w:rsidRPr="000F7804">
        <w:rPr>
          <w:sz w:val="24"/>
          <w:szCs w:val="24"/>
        </w:rPr>
        <w:t>find as much information as you can</w:t>
      </w:r>
      <w:r w:rsidR="00200163">
        <w:rPr>
          <w:sz w:val="24"/>
          <w:szCs w:val="24"/>
        </w:rPr>
        <w:t>.</w:t>
      </w:r>
      <w:r w:rsidR="001E20E3" w:rsidRPr="000F7804">
        <w:rPr>
          <w:sz w:val="24"/>
          <w:szCs w:val="24"/>
        </w:rPr>
        <w:t xml:space="preserve"> Print or copy your research and highlight important information</w:t>
      </w:r>
      <w:r w:rsidRPr="000F7804">
        <w:rPr>
          <w:sz w:val="24"/>
          <w:szCs w:val="24"/>
        </w:rPr>
        <w:t xml:space="preserve"> you will use to complete your project</w:t>
      </w:r>
      <w:r w:rsidR="001E20E3" w:rsidRPr="000F7804">
        <w:rPr>
          <w:sz w:val="24"/>
          <w:szCs w:val="24"/>
        </w:rPr>
        <w:t xml:space="preserve">. You will turn in </w:t>
      </w:r>
      <w:r w:rsidRPr="000F7804">
        <w:rPr>
          <w:sz w:val="24"/>
          <w:szCs w:val="24"/>
        </w:rPr>
        <w:t xml:space="preserve">all </w:t>
      </w:r>
      <w:r w:rsidR="001E20E3" w:rsidRPr="000F7804">
        <w:rPr>
          <w:sz w:val="24"/>
          <w:szCs w:val="24"/>
        </w:rPr>
        <w:t xml:space="preserve">your highlighted </w:t>
      </w:r>
      <w:r w:rsidRPr="000F7804">
        <w:rPr>
          <w:sz w:val="24"/>
          <w:szCs w:val="24"/>
        </w:rPr>
        <w:t>material with your completed project.</w:t>
      </w:r>
    </w:p>
    <w:p w:rsidR="001E20E3" w:rsidRPr="000F7804" w:rsidRDefault="00D82732" w:rsidP="00D82732">
      <w:pPr>
        <w:rPr>
          <w:sz w:val="24"/>
          <w:szCs w:val="24"/>
        </w:rPr>
      </w:pPr>
      <w:r w:rsidRPr="000F7804">
        <w:rPr>
          <w:sz w:val="24"/>
          <w:szCs w:val="24"/>
        </w:rPr>
        <w:t>2</w:t>
      </w:r>
      <w:r w:rsidRPr="000F7804">
        <w:rPr>
          <w:sz w:val="24"/>
          <w:szCs w:val="24"/>
          <w:vertAlign w:val="superscript"/>
        </w:rPr>
        <w:t>nd</w:t>
      </w:r>
      <w:r w:rsidRPr="000F7804">
        <w:rPr>
          <w:sz w:val="24"/>
          <w:szCs w:val="24"/>
        </w:rPr>
        <w:t xml:space="preserve"> </w:t>
      </w:r>
      <w:r w:rsidR="00200163">
        <w:rPr>
          <w:sz w:val="24"/>
          <w:szCs w:val="24"/>
        </w:rPr>
        <w:t xml:space="preserve">Multimedia - </w:t>
      </w:r>
      <w:r w:rsidR="001E20E3" w:rsidRPr="000F7804">
        <w:rPr>
          <w:sz w:val="24"/>
          <w:szCs w:val="24"/>
        </w:rPr>
        <w:t>Organize your research and create a visual aid in one of the following forms: a PowerPoint, poster, video, brochure, song, and cartoon</w:t>
      </w:r>
      <w:r w:rsidR="000F7804" w:rsidRPr="000F7804">
        <w:rPr>
          <w:sz w:val="24"/>
          <w:szCs w:val="24"/>
        </w:rPr>
        <w:t xml:space="preserve">, etc… </w:t>
      </w:r>
    </w:p>
    <w:p w:rsidR="00D82732" w:rsidRDefault="001E20E3" w:rsidP="00D82732">
      <w:pPr>
        <w:rPr>
          <w:sz w:val="24"/>
          <w:szCs w:val="24"/>
        </w:rPr>
      </w:pPr>
      <w:r w:rsidRPr="000F7804">
        <w:rPr>
          <w:sz w:val="24"/>
          <w:szCs w:val="24"/>
        </w:rPr>
        <w:t>3</w:t>
      </w:r>
      <w:r w:rsidRPr="000F7804">
        <w:rPr>
          <w:sz w:val="24"/>
          <w:szCs w:val="24"/>
          <w:vertAlign w:val="superscript"/>
        </w:rPr>
        <w:t>rd</w:t>
      </w:r>
      <w:r w:rsidRPr="000F7804">
        <w:rPr>
          <w:sz w:val="24"/>
          <w:szCs w:val="24"/>
        </w:rPr>
        <w:t xml:space="preserve"> </w:t>
      </w:r>
      <w:r w:rsidR="00200163">
        <w:rPr>
          <w:sz w:val="24"/>
          <w:szCs w:val="24"/>
        </w:rPr>
        <w:t xml:space="preserve">Menu - </w:t>
      </w:r>
      <w:r w:rsidR="00D82732" w:rsidRPr="000F7804">
        <w:rPr>
          <w:sz w:val="24"/>
          <w:szCs w:val="24"/>
        </w:rPr>
        <w:t>Create a five day menu plan for the specific needs to your client.</w:t>
      </w:r>
      <w:r w:rsidR="00200163">
        <w:rPr>
          <w:sz w:val="24"/>
          <w:szCs w:val="24"/>
        </w:rPr>
        <w:t xml:space="preserve"> Include three meals and two snacks. </w:t>
      </w:r>
    </w:p>
    <w:p w:rsidR="00200163" w:rsidRPr="00200163" w:rsidRDefault="00200163" w:rsidP="00D82732">
      <w:pPr>
        <w:rPr>
          <w:b/>
          <w:sz w:val="24"/>
          <w:szCs w:val="24"/>
        </w:rPr>
      </w:pPr>
      <w:r w:rsidRPr="00200163">
        <w:rPr>
          <w:b/>
          <w:sz w:val="24"/>
          <w:szCs w:val="24"/>
        </w:rPr>
        <w:t>Sample</w:t>
      </w:r>
      <w:r>
        <w:rPr>
          <w:b/>
          <w:sz w:val="24"/>
          <w:szCs w:val="24"/>
        </w:rPr>
        <w:t xml:space="preserve"> Format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200163" w:rsidRPr="00200163" w:rsidTr="00200163">
        <w:tc>
          <w:tcPr>
            <w:tcW w:w="1596" w:type="dxa"/>
          </w:tcPr>
          <w:p w:rsidR="00200163" w:rsidRPr="00200163" w:rsidRDefault="00200163" w:rsidP="002001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200163" w:rsidRPr="00200163" w:rsidRDefault="00200163" w:rsidP="00200163">
            <w:pPr>
              <w:jc w:val="center"/>
              <w:rPr>
                <w:b/>
                <w:sz w:val="24"/>
                <w:szCs w:val="24"/>
              </w:rPr>
            </w:pPr>
            <w:r w:rsidRPr="00200163">
              <w:rPr>
                <w:b/>
                <w:sz w:val="24"/>
                <w:szCs w:val="24"/>
              </w:rPr>
              <w:t>Day One</w:t>
            </w:r>
          </w:p>
        </w:tc>
        <w:tc>
          <w:tcPr>
            <w:tcW w:w="1596" w:type="dxa"/>
          </w:tcPr>
          <w:p w:rsidR="00200163" w:rsidRPr="00200163" w:rsidRDefault="00200163" w:rsidP="00200163">
            <w:pPr>
              <w:jc w:val="center"/>
              <w:rPr>
                <w:b/>
                <w:sz w:val="24"/>
                <w:szCs w:val="24"/>
              </w:rPr>
            </w:pPr>
            <w:r w:rsidRPr="00200163">
              <w:rPr>
                <w:b/>
                <w:sz w:val="24"/>
                <w:szCs w:val="24"/>
              </w:rPr>
              <w:t>Day Two</w:t>
            </w:r>
          </w:p>
        </w:tc>
        <w:tc>
          <w:tcPr>
            <w:tcW w:w="1596" w:type="dxa"/>
          </w:tcPr>
          <w:p w:rsidR="00200163" w:rsidRPr="00200163" w:rsidRDefault="00200163" w:rsidP="00200163">
            <w:pPr>
              <w:jc w:val="center"/>
              <w:rPr>
                <w:b/>
                <w:sz w:val="24"/>
                <w:szCs w:val="24"/>
              </w:rPr>
            </w:pPr>
            <w:r w:rsidRPr="00200163">
              <w:rPr>
                <w:b/>
                <w:sz w:val="24"/>
                <w:szCs w:val="24"/>
              </w:rPr>
              <w:t>Day Three</w:t>
            </w:r>
          </w:p>
        </w:tc>
        <w:tc>
          <w:tcPr>
            <w:tcW w:w="1596" w:type="dxa"/>
          </w:tcPr>
          <w:p w:rsidR="00200163" w:rsidRPr="00200163" w:rsidRDefault="00200163" w:rsidP="00200163">
            <w:pPr>
              <w:jc w:val="center"/>
              <w:rPr>
                <w:b/>
                <w:sz w:val="24"/>
                <w:szCs w:val="24"/>
              </w:rPr>
            </w:pPr>
            <w:r w:rsidRPr="00200163">
              <w:rPr>
                <w:b/>
                <w:sz w:val="24"/>
                <w:szCs w:val="24"/>
              </w:rPr>
              <w:t>Day Four</w:t>
            </w:r>
          </w:p>
        </w:tc>
        <w:tc>
          <w:tcPr>
            <w:tcW w:w="1596" w:type="dxa"/>
          </w:tcPr>
          <w:p w:rsidR="00200163" w:rsidRPr="00200163" w:rsidRDefault="00200163" w:rsidP="00200163">
            <w:pPr>
              <w:jc w:val="center"/>
              <w:rPr>
                <w:b/>
                <w:sz w:val="24"/>
                <w:szCs w:val="24"/>
              </w:rPr>
            </w:pPr>
            <w:r w:rsidRPr="00200163">
              <w:rPr>
                <w:b/>
                <w:sz w:val="24"/>
                <w:szCs w:val="24"/>
              </w:rPr>
              <w:t>Day Five</w:t>
            </w:r>
          </w:p>
        </w:tc>
      </w:tr>
      <w:tr w:rsidR="00200163" w:rsidRPr="00200163" w:rsidTr="00200163">
        <w:tc>
          <w:tcPr>
            <w:tcW w:w="1596" w:type="dxa"/>
          </w:tcPr>
          <w:p w:rsidR="00200163" w:rsidRPr="00200163" w:rsidRDefault="00200163" w:rsidP="00200163">
            <w:pPr>
              <w:jc w:val="center"/>
              <w:rPr>
                <w:b/>
                <w:sz w:val="24"/>
                <w:szCs w:val="24"/>
              </w:rPr>
            </w:pPr>
            <w:r w:rsidRPr="00200163">
              <w:rPr>
                <w:b/>
                <w:sz w:val="24"/>
                <w:szCs w:val="24"/>
              </w:rPr>
              <w:t>Breakfast</w:t>
            </w:r>
          </w:p>
        </w:tc>
        <w:tc>
          <w:tcPr>
            <w:tcW w:w="1596" w:type="dxa"/>
          </w:tcPr>
          <w:p w:rsidR="00200163" w:rsidRPr="00200163" w:rsidRDefault="00200163" w:rsidP="002001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200163" w:rsidRPr="00200163" w:rsidRDefault="00200163" w:rsidP="002001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200163" w:rsidRPr="00200163" w:rsidRDefault="00200163" w:rsidP="002001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200163" w:rsidRPr="00200163" w:rsidRDefault="00200163" w:rsidP="002001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200163" w:rsidRPr="00200163" w:rsidRDefault="00200163" w:rsidP="002001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0163" w:rsidRPr="00200163" w:rsidTr="00200163">
        <w:tc>
          <w:tcPr>
            <w:tcW w:w="1596" w:type="dxa"/>
          </w:tcPr>
          <w:p w:rsidR="00200163" w:rsidRPr="00200163" w:rsidRDefault="00200163" w:rsidP="00200163">
            <w:pPr>
              <w:jc w:val="center"/>
              <w:rPr>
                <w:b/>
                <w:sz w:val="24"/>
                <w:szCs w:val="24"/>
              </w:rPr>
            </w:pPr>
            <w:r w:rsidRPr="00200163">
              <w:rPr>
                <w:b/>
                <w:sz w:val="24"/>
                <w:szCs w:val="24"/>
              </w:rPr>
              <w:t>Snack</w:t>
            </w:r>
          </w:p>
        </w:tc>
        <w:tc>
          <w:tcPr>
            <w:tcW w:w="1596" w:type="dxa"/>
          </w:tcPr>
          <w:p w:rsidR="00200163" w:rsidRPr="00200163" w:rsidRDefault="00200163" w:rsidP="002001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200163" w:rsidRPr="00200163" w:rsidRDefault="00200163" w:rsidP="002001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200163" w:rsidRPr="00200163" w:rsidRDefault="00200163" w:rsidP="002001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200163" w:rsidRPr="00200163" w:rsidRDefault="00200163" w:rsidP="002001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200163" w:rsidRPr="00200163" w:rsidRDefault="00200163" w:rsidP="002001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0163" w:rsidRPr="00200163" w:rsidTr="00200163">
        <w:tc>
          <w:tcPr>
            <w:tcW w:w="1596" w:type="dxa"/>
          </w:tcPr>
          <w:p w:rsidR="00200163" w:rsidRPr="00200163" w:rsidRDefault="00200163" w:rsidP="00200163">
            <w:pPr>
              <w:jc w:val="center"/>
              <w:rPr>
                <w:b/>
                <w:sz w:val="24"/>
                <w:szCs w:val="24"/>
              </w:rPr>
            </w:pPr>
            <w:r w:rsidRPr="00200163">
              <w:rPr>
                <w:b/>
                <w:sz w:val="24"/>
                <w:szCs w:val="24"/>
              </w:rPr>
              <w:t>Lunch</w:t>
            </w:r>
          </w:p>
        </w:tc>
        <w:tc>
          <w:tcPr>
            <w:tcW w:w="1596" w:type="dxa"/>
          </w:tcPr>
          <w:p w:rsidR="00200163" w:rsidRPr="00200163" w:rsidRDefault="00200163" w:rsidP="002001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200163" w:rsidRPr="00200163" w:rsidRDefault="00200163" w:rsidP="002001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200163" w:rsidRPr="00200163" w:rsidRDefault="00200163" w:rsidP="002001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200163" w:rsidRPr="00200163" w:rsidRDefault="00200163" w:rsidP="002001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200163" w:rsidRPr="00200163" w:rsidRDefault="00200163" w:rsidP="002001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0163" w:rsidRPr="00200163" w:rsidTr="00200163">
        <w:tc>
          <w:tcPr>
            <w:tcW w:w="1596" w:type="dxa"/>
          </w:tcPr>
          <w:p w:rsidR="00200163" w:rsidRPr="00200163" w:rsidRDefault="00200163" w:rsidP="00200163">
            <w:pPr>
              <w:jc w:val="center"/>
              <w:rPr>
                <w:b/>
                <w:sz w:val="24"/>
                <w:szCs w:val="24"/>
              </w:rPr>
            </w:pPr>
            <w:r w:rsidRPr="00200163">
              <w:rPr>
                <w:b/>
                <w:sz w:val="24"/>
                <w:szCs w:val="24"/>
              </w:rPr>
              <w:t>Snack</w:t>
            </w:r>
          </w:p>
        </w:tc>
        <w:tc>
          <w:tcPr>
            <w:tcW w:w="1596" w:type="dxa"/>
          </w:tcPr>
          <w:p w:rsidR="00200163" w:rsidRPr="00200163" w:rsidRDefault="00200163" w:rsidP="002001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200163" w:rsidRPr="00200163" w:rsidRDefault="00200163" w:rsidP="002001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200163" w:rsidRPr="00200163" w:rsidRDefault="00200163" w:rsidP="002001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200163" w:rsidRPr="00200163" w:rsidRDefault="00200163" w:rsidP="002001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200163" w:rsidRPr="00200163" w:rsidRDefault="00200163" w:rsidP="002001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0163" w:rsidRPr="00200163" w:rsidTr="00200163">
        <w:tc>
          <w:tcPr>
            <w:tcW w:w="1596" w:type="dxa"/>
          </w:tcPr>
          <w:p w:rsidR="00200163" w:rsidRPr="00200163" w:rsidRDefault="00200163" w:rsidP="00200163">
            <w:pPr>
              <w:jc w:val="center"/>
              <w:rPr>
                <w:b/>
                <w:sz w:val="24"/>
                <w:szCs w:val="24"/>
              </w:rPr>
            </w:pPr>
            <w:r w:rsidRPr="00200163">
              <w:rPr>
                <w:b/>
                <w:sz w:val="24"/>
                <w:szCs w:val="24"/>
              </w:rPr>
              <w:t>Dinner</w:t>
            </w:r>
          </w:p>
        </w:tc>
        <w:tc>
          <w:tcPr>
            <w:tcW w:w="1596" w:type="dxa"/>
          </w:tcPr>
          <w:p w:rsidR="00200163" w:rsidRPr="00200163" w:rsidRDefault="00200163" w:rsidP="002001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200163" w:rsidRPr="00200163" w:rsidRDefault="00200163" w:rsidP="002001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200163" w:rsidRPr="00200163" w:rsidRDefault="00200163" w:rsidP="002001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200163" w:rsidRPr="00200163" w:rsidRDefault="00200163" w:rsidP="002001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200163" w:rsidRPr="00200163" w:rsidRDefault="00200163" w:rsidP="0020016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00163" w:rsidRPr="00200163" w:rsidRDefault="00200163" w:rsidP="00200163">
      <w:pPr>
        <w:jc w:val="center"/>
        <w:rPr>
          <w:b/>
          <w:sz w:val="24"/>
          <w:szCs w:val="24"/>
        </w:rPr>
      </w:pPr>
    </w:p>
    <w:p w:rsidR="00D82732" w:rsidRPr="000F7804" w:rsidRDefault="000F7804" w:rsidP="00D82732">
      <w:pPr>
        <w:rPr>
          <w:sz w:val="24"/>
          <w:szCs w:val="24"/>
        </w:rPr>
      </w:pPr>
      <w:r w:rsidRPr="000F7804">
        <w:rPr>
          <w:sz w:val="24"/>
          <w:szCs w:val="24"/>
        </w:rPr>
        <w:t>4</w:t>
      </w:r>
      <w:r w:rsidRPr="000F7804">
        <w:rPr>
          <w:sz w:val="24"/>
          <w:szCs w:val="24"/>
          <w:vertAlign w:val="superscript"/>
        </w:rPr>
        <w:t>th</w:t>
      </w:r>
      <w:r w:rsidRPr="000F7804">
        <w:rPr>
          <w:sz w:val="24"/>
          <w:szCs w:val="24"/>
        </w:rPr>
        <w:t xml:space="preserve"> </w:t>
      </w:r>
      <w:r w:rsidR="00200163">
        <w:rPr>
          <w:sz w:val="24"/>
          <w:szCs w:val="24"/>
        </w:rPr>
        <w:t xml:space="preserve">Essay - </w:t>
      </w:r>
      <w:r w:rsidR="001E20E3" w:rsidRPr="000F7804">
        <w:rPr>
          <w:sz w:val="24"/>
          <w:szCs w:val="24"/>
        </w:rPr>
        <w:t xml:space="preserve">Defend </w:t>
      </w:r>
      <w:r w:rsidRPr="000F7804">
        <w:rPr>
          <w:sz w:val="24"/>
          <w:szCs w:val="24"/>
        </w:rPr>
        <w:t xml:space="preserve">your menu plan by writing an essay </w:t>
      </w:r>
      <w:r w:rsidR="00200163">
        <w:rPr>
          <w:sz w:val="24"/>
          <w:szCs w:val="24"/>
        </w:rPr>
        <w:t>supporting your decisions on creating the menu you did.</w:t>
      </w:r>
      <w:r w:rsidR="00D82732" w:rsidRPr="000F7804">
        <w:rPr>
          <w:sz w:val="24"/>
          <w:szCs w:val="24"/>
        </w:rPr>
        <w:t xml:space="preserve"> </w:t>
      </w:r>
    </w:p>
    <w:p w:rsidR="000F7804" w:rsidRPr="000F7804" w:rsidRDefault="000F7804" w:rsidP="00D82732">
      <w:pPr>
        <w:rPr>
          <w:sz w:val="24"/>
          <w:szCs w:val="24"/>
        </w:rPr>
      </w:pPr>
      <w:r w:rsidRPr="000F7804">
        <w:rPr>
          <w:sz w:val="24"/>
          <w:szCs w:val="24"/>
        </w:rPr>
        <w:t>When you are finished make sure y</w:t>
      </w:r>
      <w:r>
        <w:rPr>
          <w:sz w:val="24"/>
          <w:szCs w:val="24"/>
        </w:rPr>
        <w:t>ou hand in the following items with your name on each.</w:t>
      </w:r>
    </w:p>
    <w:p w:rsidR="000F7804" w:rsidRPr="000F7804" w:rsidRDefault="000F7804" w:rsidP="000F7804">
      <w:pPr>
        <w:spacing w:after="0"/>
      </w:pPr>
      <w:r w:rsidRPr="000F7804">
        <w:t>______ highlighted notes</w:t>
      </w:r>
    </w:p>
    <w:p w:rsidR="000F7804" w:rsidRPr="000F7804" w:rsidRDefault="000F7804" w:rsidP="000F7804">
      <w:pPr>
        <w:spacing w:after="0"/>
      </w:pPr>
      <w:r w:rsidRPr="000F7804">
        <w:t xml:space="preserve">______ </w:t>
      </w:r>
      <w:r w:rsidR="009F1F4A">
        <w:t>Multimedia</w:t>
      </w:r>
      <w:r w:rsidRPr="000F7804">
        <w:t xml:space="preserve"> (if you drop this in my share folder, take a blank sheet of paper write and tell me to </w:t>
      </w:r>
      <w:r>
        <w:tab/>
      </w:r>
      <w:r w:rsidRPr="000F7804">
        <w:t>look in the drop folder)</w:t>
      </w:r>
    </w:p>
    <w:p w:rsidR="000F7804" w:rsidRPr="000F7804" w:rsidRDefault="000F7804" w:rsidP="000F7804">
      <w:pPr>
        <w:spacing w:after="0"/>
      </w:pPr>
      <w:r w:rsidRPr="000F7804">
        <w:t xml:space="preserve">______ Five day menu </w:t>
      </w:r>
    </w:p>
    <w:p w:rsidR="000F7804" w:rsidRPr="000F7804" w:rsidRDefault="000F7804" w:rsidP="000F7804">
      <w:pPr>
        <w:spacing w:after="0"/>
      </w:pPr>
      <w:r w:rsidRPr="000F7804">
        <w:t xml:space="preserve">______ Essay </w:t>
      </w:r>
    </w:p>
    <w:p w:rsidR="00D82732" w:rsidRDefault="00BF3974">
      <w:pPr>
        <w:rPr>
          <w:sz w:val="24"/>
          <w:szCs w:val="24"/>
        </w:rPr>
      </w:pPr>
      <w:r>
        <w:rPr>
          <w:sz w:val="24"/>
          <w:szCs w:val="24"/>
        </w:rPr>
        <w:t>______Rubric</w:t>
      </w:r>
    </w:p>
    <w:p w:rsidR="00200163" w:rsidRPr="000F7804" w:rsidRDefault="00200163">
      <w:pPr>
        <w:rPr>
          <w:sz w:val="24"/>
          <w:szCs w:val="24"/>
        </w:rPr>
      </w:pPr>
    </w:p>
    <w:sectPr w:rsidR="00200163" w:rsidRPr="000F7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32"/>
    <w:rsid w:val="000E3F7C"/>
    <w:rsid w:val="000F7804"/>
    <w:rsid w:val="001E20E3"/>
    <w:rsid w:val="00200163"/>
    <w:rsid w:val="00670DCF"/>
    <w:rsid w:val="00773416"/>
    <w:rsid w:val="009F1F4A"/>
    <w:rsid w:val="00BF3974"/>
    <w:rsid w:val="00D8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ERICSSON, DENISE</dc:creator>
  <cp:lastModifiedBy>ERICSSON, DENISE</cp:lastModifiedBy>
  <cp:revision>4</cp:revision>
  <cp:lastPrinted>2013-01-22T15:16:00Z</cp:lastPrinted>
  <dcterms:created xsi:type="dcterms:W3CDTF">2013-01-22T12:58:00Z</dcterms:created>
  <dcterms:modified xsi:type="dcterms:W3CDTF">2013-10-28T20:10:00Z</dcterms:modified>
</cp:coreProperties>
</file>